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062" w:rsidRPr="002A4740" w:rsidRDefault="009055A4" w:rsidP="009055A4">
      <w:pPr>
        <w:jc w:val="center"/>
        <w:rPr>
          <w:rFonts w:ascii="黑体" w:eastAsia="黑体" w:hAnsi="黑体"/>
          <w:b/>
          <w:sz w:val="36"/>
          <w:szCs w:val="36"/>
        </w:rPr>
      </w:pPr>
      <w:r w:rsidRPr="002A4740">
        <w:rPr>
          <w:rFonts w:ascii="黑体" w:eastAsia="黑体" w:hAnsi="黑体"/>
          <w:b/>
          <w:sz w:val="36"/>
          <w:szCs w:val="36"/>
        </w:rPr>
        <w:t>关于</w:t>
      </w:r>
      <w:r w:rsidR="004421F5" w:rsidRPr="002A4740">
        <w:rPr>
          <w:rFonts w:ascii="黑体" w:eastAsia="黑体" w:hAnsi="黑体"/>
          <w:b/>
          <w:sz w:val="36"/>
          <w:szCs w:val="36"/>
        </w:rPr>
        <w:t>201</w:t>
      </w:r>
      <w:r w:rsidR="00F86749">
        <w:rPr>
          <w:rFonts w:ascii="黑体" w:eastAsia="黑体" w:hAnsi="黑体" w:hint="eastAsia"/>
          <w:b/>
          <w:sz w:val="36"/>
          <w:szCs w:val="36"/>
        </w:rPr>
        <w:t>7</w:t>
      </w:r>
      <w:r w:rsidR="004421F5" w:rsidRPr="002A4740">
        <w:rPr>
          <w:rFonts w:ascii="黑体" w:eastAsia="黑体" w:hAnsi="黑体" w:hint="eastAsia"/>
          <w:b/>
          <w:sz w:val="36"/>
          <w:szCs w:val="36"/>
        </w:rPr>
        <w:t>级</w:t>
      </w:r>
      <w:r w:rsidRPr="002A4740">
        <w:rPr>
          <w:rFonts w:ascii="黑体" w:eastAsia="黑体" w:hAnsi="黑体"/>
          <w:b/>
          <w:sz w:val="36"/>
          <w:szCs w:val="36"/>
        </w:rPr>
        <w:t>本科生转入</w:t>
      </w:r>
      <w:r w:rsidR="004421F5" w:rsidRPr="002A4740">
        <w:rPr>
          <w:rFonts w:ascii="黑体" w:eastAsia="黑体" w:hAnsi="黑体"/>
          <w:b/>
          <w:sz w:val="36"/>
          <w:szCs w:val="36"/>
        </w:rPr>
        <w:t>经济学院</w:t>
      </w:r>
      <w:r w:rsidR="004421F5" w:rsidRPr="002A4740">
        <w:rPr>
          <w:rFonts w:ascii="黑体" w:eastAsia="黑体" w:hAnsi="黑体" w:hint="eastAsia"/>
          <w:b/>
          <w:sz w:val="36"/>
          <w:szCs w:val="36"/>
        </w:rPr>
        <w:t>的</w:t>
      </w:r>
      <w:r w:rsidR="00D72DCD" w:rsidRPr="002A4740">
        <w:rPr>
          <w:rFonts w:ascii="黑体" w:eastAsia="黑体" w:hAnsi="黑体"/>
          <w:b/>
          <w:sz w:val="36"/>
          <w:szCs w:val="36"/>
        </w:rPr>
        <w:t>有关</w:t>
      </w:r>
      <w:r w:rsidR="004421F5" w:rsidRPr="002A4740">
        <w:rPr>
          <w:rFonts w:ascii="黑体" w:eastAsia="黑体" w:hAnsi="黑体" w:hint="eastAsia"/>
          <w:b/>
          <w:sz w:val="36"/>
          <w:szCs w:val="36"/>
        </w:rPr>
        <w:t>规定</w:t>
      </w:r>
    </w:p>
    <w:p w:rsidR="002A4740" w:rsidRDefault="002A4740" w:rsidP="002A4740">
      <w:pPr>
        <w:spacing w:line="360" w:lineRule="auto"/>
        <w:ind w:firstLineChars="200" w:firstLine="560"/>
        <w:jc w:val="left"/>
        <w:rPr>
          <w:rFonts w:ascii="华文仿宋" w:eastAsia="华文仿宋" w:hAnsi="华文仿宋"/>
          <w:sz w:val="28"/>
          <w:szCs w:val="28"/>
        </w:rPr>
      </w:pPr>
    </w:p>
    <w:p w:rsidR="00D72DCD" w:rsidRDefault="00D72DCD" w:rsidP="002A4740">
      <w:pPr>
        <w:spacing w:line="360" w:lineRule="auto"/>
        <w:ind w:firstLineChars="200" w:firstLine="560"/>
        <w:jc w:val="left"/>
        <w:rPr>
          <w:rFonts w:ascii="华文仿宋" w:eastAsia="华文仿宋" w:hAnsi="华文仿宋"/>
          <w:sz w:val="28"/>
          <w:szCs w:val="28"/>
        </w:rPr>
      </w:pPr>
      <w:proofErr w:type="gramStart"/>
      <w:r w:rsidRPr="00D72DCD">
        <w:rPr>
          <w:rFonts w:ascii="华文仿宋" w:eastAsia="华文仿宋" w:hAnsi="华文仿宋" w:hint="eastAsia"/>
          <w:sz w:val="28"/>
          <w:szCs w:val="28"/>
        </w:rPr>
        <w:t>根据校发</w:t>
      </w:r>
      <w:proofErr w:type="gramEnd"/>
      <w:r w:rsidRPr="00D72DCD">
        <w:rPr>
          <w:rFonts w:ascii="华文仿宋" w:eastAsia="华文仿宋" w:hAnsi="华文仿宋" w:hint="eastAsia"/>
          <w:sz w:val="28"/>
          <w:szCs w:val="28"/>
        </w:rPr>
        <w:t>[201</w:t>
      </w:r>
      <w:r w:rsidR="00F86749">
        <w:rPr>
          <w:rFonts w:ascii="华文仿宋" w:eastAsia="华文仿宋" w:hAnsi="华文仿宋" w:hint="eastAsia"/>
          <w:sz w:val="28"/>
          <w:szCs w:val="28"/>
        </w:rPr>
        <w:t>7</w:t>
      </w:r>
      <w:r w:rsidRPr="00D72DCD">
        <w:rPr>
          <w:rFonts w:ascii="华文仿宋" w:eastAsia="华文仿宋" w:hAnsi="华文仿宋" w:hint="eastAsia"/>
          <w:sz w:val="28"/>
          <w:szCs w:val="28"/>
        </w:rPr>
        <w:t>]</w:t>
      </w:r>
      <w:r w:rsidR="00F86749">
        <w:rPr>
          <w:rFonts w:ascii="华文仿宋" w:eastAsia="华文仿宋" w:hAnsi="华文仿宋" w:hint="eastAsia"/>
          <w:sz w:val="28"/>
          <w:szCs w:val="28"/>
        </w:rPr>
        <w:t>105</w:t>
      </w:r>
      <w:r w:rsidRPr="00D72DCD">
        <w:rPr>
          <w:rFonts w:ascii="华文仿宋" w:eastAsia="华文仿宋" w:hAnsi="华文仿宋" w:hint="eastAsia"/>
          <w:sz w:val="28"/>
          <w:szCs w:val="28"/>
        </w:rPr>
        <w:t>号文件要求，</w:t>
      </w:r>
      <w:r>
        <w:rPr>
          <w:rFonts w:ascii="华文仿宋" w:eastAsia="华文仿宋" w:hAnsi="华文仿宋" w:hint="eastAsia"/>
          <w:sz w:val="28"/>
          <w:szCs w:val="28"/>
        </w:rPr>
        <w:t>结合学院专业特点，经学院党政联席会议讨论决定，对</w:t>
      </w:r>
      <w:r w:rsidR="0025057F">
        <w:rPr>
          <w:rFonts w:ascii="华文仿宋" w:eastAsia="华文仿宋" w:hAnsi="华文仿宋" w:hint="eastAsia"/>
          <w:sz w:val="28"/>
          <w:szCs w:val="28"/>
        </w:rPr>
        <w:t>2016级、</w:t>
      </w:r>
      <w:r w:rsidR="004421F5">
        <w:rPr>
          <w:rFonts w:ascii="华文仿宋" w:eastAsia="华文仿宋" w:hAnsi="华文仿宋" w:hint="eastAsia"/>
          <w:sz w:val="28"/>
          <w:szCs w:val="28"/>
        </w:rPr>
        <w:t>201</w:t>
      </w:r>
      <w:r w:rsidR="00F86749">
        <w:rPr>
          <w:rFonts w:ascii="华文仿宋" w:eastAsia="华文仿宋" w:hAnsi="华文仿宋" w:hint="eastAsia"/>
          <w:sz w:val="28"/>
          <w:szCs w:val="28"/>
        </w:rPr>
        <w:t>7</w:t>
      </w:r>
      <w:r w:rsidR="004421F5">
        <w:rPr>
          <w:rFonts w:ascii="华文仿宋" w:eastAsia="华文仿宋" w:hAnsi="华文仿宋" w:hint="eastAsia"/>
          <w:sz w:val="28"/>
          <w:szCs w:val="28"/>
        </w:rPr>
        <w:t>级</w:t>
      </w:r>
      <w:r>
        <w:rPr>
          <w:rFonts w:ascii="华文仿宋" w:eastAsia="华文仿宋" w:hAnsi="华文仿宋" w:hint="eastAsia"/>
          <w:sz w:val="28"/>
          <w:szCs w:val="28"/>
        </w:rPr>
        <w:t>本科生</w:t>
      </w:r>
      <w:r w:rsidR="004421F5">
        <w:rPr>
          <w:rFonts w:ascii="华文仿宋" w:eastAsia="华文仿宋" w:hAnsi="华文仿宋" w:hint="eastAsia"/>
          <w:sz w:val="28"/>
          <w:szCs w:val="28"/>
        </w:rPr>
        <w:t>转入</w:t>
      </w:r>
      <w:r w:rsidR="00CE5CC1">
        <w:rPr>
          <w:rFonts w:ascii="华文仿宋" w:eastAsia="华文仿宋" w:hAnsi="华文仿宋" w:hint="eastAsia"/>
          <w:sz w:val="28"/>
          <w:szCs w:val="28"/>
        </w:rPr>
        <w:t>我</w:t>
      </w:r>
      <w:r w:rsidR="004421F5">
        <w:rPr>
          <w:rFonts w:ascii="华文仿宋" w:eastAsia="华文仿宋" w:hAnsi="华文仿宋" w:hint="eastAsia"/>
          <w:sz w:val="28"/>
          <w:szCs w:val="28"/>
        </w:rPr>
        <w:t>院</w:t>
      </w:r>
      <w:r>
        <w:rPr>
          <w:rFonts w:ascii="华文仿宋" w:eastAsia="华文仿宋" w:hAnsi="华文仿宋" w:hint="eastAsia"/>
          <w:sz w:val="28"/>
          <w:szCs w:val="28"/>
        </w:rPr>
        <w:t>做出如下规定。</w:t>
      </w:r>
    </w:p>
    <w:p w:rsidR="009D1C7B" w:rsidRPr="002A4740" w:rsidRDefault="009D1C7B" w:rsidP="002A4740">
      <w:pPr>
        <w:spacing w:line="360" w:lineRule="auto"/>
        <w:ind w:firstLineChars="200" w:firstLine="562"/>
        <w:jc w:val="left"/>
        <w:rPr>
          <w:rFonts w:ascii="黑体" w:eastAsia="黑体" w:hAnsi="黑体"/>
          <w:b/>
          <w:sz w:val="28"/>
          <w:szCs w:val="28"/>
        </w:rPr>
      </w:pPr>
      <w:r w:rsidRPr="002A4740">
        <w:rPr>
          <w:rFonts w:ascii="黑体" w:eastAsia="黑体" w:hAnsi="黑体" w:hint="eastAsia"/>
          <w:b/>
          <w:sz w:val="28"/>
          <w:szCs w:val="28"/>
        </w:rPr>
        <w:t>一、接收转专业学生名额</w:t>
      </w:r>
    </w:p>
    <w:p w:rsidR="00D72DCD" w:rsidRDefault="00D72DCD" w:rsidP="002A4740">
      <w:pPr>
        <w:spacing w:line="360" w:lineRule="auto"/>
        <w:ind w:firstLineChars="200" w:firstLine="560"/>
        <w:jc w:val="left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学院所有专业均接</w:t>
      </w:r>
      <w:r w:rsidR="00CE5CC1">
        <w:rPr>
          <w:rFonts w:ascii="华文仿宋" w:eastAsia="华文仿宋" w:hAnsi="华文仿宋" w:hint="eastAsia"/>
          <w:sz w:val="28"/>
          <w:szCs w:val="28"/>
        </w:rPr>
        <w:t>收符合规定的专业</w:t>
      </w:r>
      <w:r>
        <w:rPr>
          <w:rFonts w:ascii="华文仿宋" w:eastAsia="华文仿宋" w:hAnsi="华文仿宋" w:hint="eastAsia"/>
          <w:sz w:val="28"/>
          <w:szCs w:val="28"/>
        </w:rPr>
        <w:t>学生转入。</w:t>
      </w:r>
      <w:r w:rsidR="00427E27">
        <w:rPr>
          <w:rFonts w:ascii="华文仿宋" w:eastAsia="华文仿宋" w:hAnsi="华文仿宋" w:hint="eastAsia"/>
          <w:sz w:val="28"/>
          <w:szCs w:val="28"/>
        </w:rPr>
        <w:t>接收名额为201</w:t>
      </w:r>
      <w:r w:rsidR="00F86749">
        <w:rPr>
          <w:rFonts w:ascii="华文仿宋" w:eastAsia="华文仿宋" w:hAnsi="华文仿宋" w:hint="eastAsia"/>
          <w:sz w:val="28"/>
          <w:szCs w:val="28"/>
        </w:rPr>
        <w:t>7</w:t>
      </w:r>
      <w:r w:rsidR="00427E27">
        <w:rPr>
          <w:rFonts w:ascii="华文仿宋" w:eastAsia="华文仿宋" w:hAnsi="华文仿宋" w:hint="eastAsia"/>
          <w:sz w:val="28"/>
          <w:szCs w:val="28"/>
        </w:rPr>
        <w:t>级</w:t>
      </w:r>
      <w:r w:rsidR="009D1C7B">
        <w:rPr>
          <w:rFonts w:ascii="华文仿宋" w:eastAsia="华文仿宋" w:hAnsi="华文仿宋" w:hint="eastAsia"/>
          <w:sz w:val="28"/>
          <w:szCs w:val="28"/>
        </w:rPr>
        <w:t>各专业</w:t>
      </w:r>
      <w:r w:rsidR="00427E27">
        <w:rPr>
          <w:rFonts w:ascii="华文仿宋" w:eastAsia="华文仿宋" w:hAnsi="华文仿宋" w:hint="eastAsia"/>
          <w:sz w:val="28"/>
          <w:szCs w:val="28"/>
        </w:rPr>
        <w:t>学生人数的</w:t>
      </w:r>
      <w:r w:rsidR="00F86749">
        <w:rPr>
          <w:rFonts w:ascii="华文仿宋" w:eastAsia="华文仿宋" w:hAnsi="华文仿宋" w:hint="eastAsia"/>
          <w:sz w:val="28"/>
          <w:szCs w:val="28"/>
        </w:rPr>
        <w:t>3</w:t>
      </w:r>
      <w:r w:rsidR="00427E27">
        <w:rPr>
          <w:rFonts w:ascii="华文仿宋" w:eastAsia="华文仿宋" w:hAnsi="华文仿宋" w:hint="eastAsia"/>
          <w:sz w:val="28"/>
          <w:szCs w:val="28"/>
        </w:rPr>
        <w:t>0%，具体为会计学</w:t>
      </w:r>
      <w:r w:rsidR="00F82EF4">
        <w:rPr>
          <w:rFonts w:ascii="华文仿宋" w:eastAsia="华文仿宋" w:hAnsi="华文仿宋" w:hint="eastAsia"/>
          <w:sz w:val="28"/>
          <w:szCs w:val="28"/>
        </w:rPr>
        <w:t>（理）</w:t>
      </w:r>
      <w:r w:rsidR="00427E27">
        <w:rPr>
          <w:rFonts w:ascii="华文仿宋" w:eastAsia="华文仿宋" w:hAnsi="华文仿宋" w:hint="eastAsia"/>
          <w:sz w:val="28"/>
          <w:szCs w:val="28"/>
        </w:rPr>
        <w:t>专业接收</w:t>
      </w:r>
      <w:r w:rsidR="005E03A4">
        <w:rPr>
          <w:rFonts w:ascii="华文仿宋" w:eastAsia="华文仿宋" w:hAnsi="华文仿宋" w:hint="eastAsia"/>
          <w:sz w:val="28"/>
          <w:szCs w:val="28"/>
        </w:rPr>
        <w:t>1</w:t>
      </w:r>
      <w:r w:rsidR="00F82EF4">
        <w:rPr>
          <w:rFonts w:ascii="华文仿宋" w:eastAsia="华文仿宋" w:hAnsi="华文仿宋" w:hint="eastAsia"/>
          <w:sz w:val="28"/>
          <w:szCs w:val="28"/>
        </w:rPr>
        <w:t>2</w:t>
      </w:r>
      <w:r w:rsidR="00427E27">
        <w:rPr>
          <w:rFonts w:ascii="华文仿宋" w:eastAsia="华文仿宋" w:hAnsi="华文仿宋" w:hint="eastAsia"/>
          <w:sz w:val="28"/>
          <w:szCs w:val="28"/>
        </w:rPr>
        <w:t>人；</w:t>
      </w:r>
      <w:r w:rsidR="00F82EF4">
        <w:rPr>
          <w:rFonts w:ascii="华文仿宋" w:eastAsia="华文仿宋" w:hAnsi="华文仿宋" w:hint="eastAsia"/>
          <w:sz w:val="28"/>
          <w:szCs w:val="28"/>
        </w:rPr>
        <w:t>会计学（文）专业接收8人；</w:t>
      </w:r>
      <w:r w:rsidR="00427E27">
        <w:rPr>
          <w:rFonts w:ascii="华文仿宋" w:eastAsia="华文仿宋" w:hAnsi="华文仿宋" w:hint="eastAsia"/>
          <w:sz w:val="28"/>
          <w:szCs w:val="28"/>
        </w:rPr>
        <w:t>人力资源管理</w:t>
      </w:r>
      <w:r w:rsidR="00F82EF4">
        <w:rPr>
          <w:rFonts w:ascii="华文仿宋" w:eastAsia="华文仿宋" w:hAnsi="华文仿宋" w:hint="eastAsia"/>
          <w:sz w:val="28"/>
          <w:szCs w:val="28"/>
        </w:rPr>
        <w:t>（文）</w:t>
      </w:r>
      <w:r w:rsidR="00427E27">
        <w:rPr>
          <w:rFonts w:ascii="华文仿宋" w:eastAsia="华文仿宋" w:hAnsi="华文仿宋" w:hint="eastAsia"/>
          <w:sz w:val="28"/>
          <w:szCs w:val="28"/>
        </w:rPr>
        <w:t>专业接收</w:t>
      </w:r>
      <w:r w:rsidR="00F82EF4">
        <w:rPr>
          <w:rFonts w:ascii="华文仿宋" w:eastAsia="华文仿宋" w:hAnsi="华文仿宋" w:hint="eastAsia"/>
          <w:sz w:val="28"/>
          <w:szCs w:val="28"/>
        </w:rPr>
        <w:t>11</w:t>
      </w:r>
      <w:r w:rsidR="00427E27">
        <w:rPr>
          <w:rFonts w:ascii="华文仿宋" w:eastAsia="华文仿宋" w:hAnsi="华文仿宋" w:hint="eastAsia"/>
          <w:sz w:val="28"/>
          <w:szCs w:val="28"/>
        </w:rPr>
        <w:t>人；经济学（汉语授课）</w:t>
      </w:r>
      <w:r w:rsidR="00F82EF4">
        <w:rPr>
          <w:rFonts w:ascii="华文仿宋" w:eastAsia="华文仿宋" w:hAnsi="华文仿宋" w:hint="eastAsia"/>
          <w:sz w:val="28"/>
          <w:szCs w:val="28"/>
        </w:rPr>
        <w:t>（理）</w:t>
      </w:r>
      <w:r w:rsidR="00427E27">
        <w:rPr>
          <w:rFonts w:ascii="华文仿宋" w:eastAsia="华文仿宋" w:hAnsi="华文仿宋" w:hint="eastAsia"/>
          <w:sz w:val="28"/>
          <w:szCs w:val="28"/>
        </w:rPr>
        <w:t>专业接收</w:t>
      </w:r>
      <w:r w:rsidR="00F82EF4">
        <w:rPr>
          <w:rFonts w:ascii="华文仿宋" w:eastAsia="华文仿宋" w:hAnsi="华文仿宋" w:hint="eastAsia"/>
          <w:sz w:val="28"/>
          <w:szCs w:val="28"/>
        </w:rPr>
        <w:t>8</w:t>
      </w:r>
      <w:r w:rsidR="00427E27">
        <w:rPr>
          <w:rFonts w:ascii="华文仿宋" w:eastAsia="华文仿宋" w:hAnsi="华文仿宋" w:hint="eastAsia"/>
          <w:sz w:val="28"/>
          <w:szCs w:val="28"/>
        </w:rPr>
        <w:t>人；</w:t>
      </w:r>
      <w:r w:rsidR="00F82EF4">
        <w:rPr>
          <w:rFonts w:ascii="华文仿宋" w:eastAsia="华文仿宋" w:hAnsi="华文仿宋" w:hint="eastAsia"/>
          <w:sz w:val="28"/>
          <w:szCs w:val="28"/>
        </w:rPr>
        <w:t>经济与金融（理）</w:t>
      </w:r>
      <w:r w:rsidR="00427E27">
        <w:rPr>
          <w:rFonts w:ascii="华文仿宋" w:eastAsia="华文仿宋" w:hAnsi="华文仿宋" w:hint="eastAsia"/>
          <w:sz w:val="28"/>
          <w:szCs w:val="28"/>
        </w:rPr>
        <w:t>专业接收</w:t>
      </w:r>
      <w:r w:rsidR="005E03A4">
        <w:rPr>
          <w:rFonts w:ascii="华文仿宋" w:eastAsia="华文仿宋" w:hAnsi="华文仿宋" w:hint="eastAsia"/>
          <w:sz w:val="28"/>
          <w:szCs w:val="28"/>
        </w:rPr>
        <w:t>1</w:t>
      </w:r>
      <w:r w:rsidR="00F82EF4">
        <w:rPr>
          <w:rFonts w:ascii="华文仿宋" w:eastAsia="华文仿宋" w:hAnsi="华文仿宋" w:hint="eastAsia"/>
          <w:sz w:val="28"/>
          <w:szCs w:val="28"/>
        </w:rPr>
        <w:t>0</w:t>
      </w:r>
      <w:r w:rsidR="00427E27">
        <w:rPr>
          <w:rFonts w:ascii="华文仿宋" w:eastAsia="华文仿宋" w:hAnsi="华文仿宋" w:hint="eastAsia"/>
          <w:sz w:val="28"/>
          <w:szCs w:val="28"/>
        </w:rPr>
        <w:t>人；</w:t>
      </w:r>
      <w:r w:rsidR="00F82EF4">
        <w:rPr>
          <w:rFonts w:ascii="华文仿宋" w:eastAsia="华文仿宋" w:hAnsi="华文仿宋" w:hint="eastAsia"/>
          <w:sz w:val="28"/>
          <w:szCs w:val="28"/>
        </w:rPr>
        <w:t>经济与金融（文）专业接收9人；</w:t>
      </w:r>
      <w:r w:rsidR="00427E27">
        <w:rPr>
          <w:rFonts w:ascii="华文仿宋" w:eastAsia="华文仿宋" w:hAnsi="华文仿宋" w:hint="eastAsia"/>
          <w:sz w:val="28"/>
          <w:szCs w:val="28"/>
        </w:rPr>
        <w:t>经济学（蒙语授课）专业接收</w:t>
      </w:r>
      <w:r w:rsidR="005E03A4">
        <w:rPr>
          <w:rFonts w:ascii="华文仿宋" w:eastAsia="华文仿宋" w:hAnsi="华文仿宋" w:hint="eastAsia"/>
          <w:sz w:val="28"/>
          <w:szCs w:val="28"/>
        </w:rPr>
        <w:t>9</w:t>
      </w:r>
      <w:r w:rsidR="00427E27">
        <w:rPr>
          <w:rFonts w:ascii="华文仿宋" w:eastAsia="华文仿宋" w:hAnsi="华文仿宋" w:hint="eastAsia"/>
          <w:sz w:val="28"/>
          <w:szCs w:val="28"/>
        </w:rPr>
        <w:t>人；农村区域发展专业接收</w:t>
      </w:r>
      <w:r w:rsidR="00F82EF4">
        <w:rPr>
          <w:rFonts w:ascii="华文仿宋" w:eastAsia="华文仿宋" w:hAnsi="华文仿宋" w:hint="eastAsia"/>
          <w:sz w:val="28"/>
          <w:szCs w:val="28"/>
        </w:rPr>
        <w:t>10</w:t>
      </w:r>
      <w:r w:rsidR="00427E27">
        <w:rPr>
          <w:rFonts w:ascii="华文仿宋" w:eastAsia="华文仿宋" w:hAnsi="华文仿宋" w:hint="eastAsia"/>
          <w:sz w:val="28"/>
          <w:szCs w:val="28"/>
        </w:rPr>
        <w:t>人</w:t>
      </w:r>
      <w:r w:rsidR="005E03A4">
        <w:rPr>
          <w:rFonts w:ascii="华文仿宋" w:eastAsia="华文仿宋" w:hAnsi="华文仿宋" w:hint="eastAsia"/>
          <w:sz w:val="28"/>
          <w:szCs w:val="28"/>
        </w:rPr>
        <w:t>；财务管理专业接收9人</w:t>
      </w:r>
      <w:r w:rsidR="00427E27">
        <w:rPr>
          <w:rFonts w:ascii="华文仿宋" w:eastAsia="华文仿宋" w:hAnsi="华文仿宋" w:hint="eastAsia"/>
          <w:sz w:val="28"/>
          <w:szCs w:val="28"/>
        </w:rPr>
        <w:t>。</w:t>
      </w:r>
    </w:p>
    <w:p w:rsidR="0025057F" w:rsidRDefault="0025057F" w:rsidP="002A4740">
      <w:pPr>
        <w:spacing w:line="360" w:lineRule="auto"/>
        <w:ind w:firstLineChars="200" w:firstLine="56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因高等数学、专业课程均在1-2年级开设，要求2016级拟转专业学生需在原专业中开设高等数学且</w:t>
      </w:r>
      <w:r w:rsidRPr="009D1C7B">
        <w:rPr>
          <w:rFonts w:ascii="华文仿宋" w:eastAsia="华文仿宋" w:hAnsi="华文仿宋" w:hint="eastAsia"/>
          <w:sz w:val="28"/>
          <w:szCs w:val="28"/>
        </w:rPr>
        <w:t>平均学分</w:t>
      </w:r>
      <w:proofErr w:type="gramStart"/>
      <w:r w:rsidRPr="009D1C7B">
        <w:rPr>
          <w:rFonts w:ascii="华文仿宋" w:eastAsia="华文仿宋" w:hAnsi="华文仿宋" w:hint="eastAsia"/>
          <w:sz w:val="28"/>
          <w:szCs w:val="28"/>
        </w:rPr>
        <w:t>绩</w:t>
      </w:r>
      <w:proofErr w:type="gramEnd"/>
      <w:r w:rsidRPr="009D1C7B">
        <w:rPr>
          <w:rFonts w:ascii="华文仿宋" w:eastAsia="华文仿宋" w:hAnsi="华文仿宋" w:hint="eastAsia"/>
          <w:sz w:val="28"/>
          <w:szCs w:val="28"/>
        </w:rPr>
        <w:t>点在</w:t>
      </w:r>
      <w:r>
        <w:rPr>
          <w:rFonts w:ascii="华文仿宋" w:eastAsia="华文仿宋" w:hAnsi="华文仿宋" w:hint="eastAsia"/>
          <w:sz w:val="28"/>
          <w:szCs w:val="28"/>
        </w:rPr>
        <w:t>2.5</w:t>
      </w:r>
      <w:r w:rsidRPr="009D1C7B">
        <w:rPr>
          <w:rFonts w:ascii="华文仿宋" w:eastAsia="华文仿宋" w:hAnsi="华文仿宋" w:hint="eastAsia"/>
          <w:sz w:val="28"/>
          <w:szCs w:val="28"/>
        </w:rPr>
        <w:t>以上</w:t>
      </w:r>
      <w:r>
        <w:rPr>
          <w:rFonts w:ascii="华文仿宋" w:eastAsia="华文仿宋" w:hAnsi="华文仿宋" w:hint="eastAsia"/>
          <w:sz w:val="28"/>
          <w:szCs w:val="28"/>
        </w:rPr>
        <w:t>（含2.5）或平均成绩在75分以上（含75分）</w:t>
      </w:r>
      <w:r w:rsidRPr="009D1C7B">
        <w:rPr>
          <w:rFonts w:ascii="华文仿宋" w:eastAsia="华文仿宋" w:hAnsi="华文仿宋" w:hint="eastAsia"/>
          <w:sz w:val="28"/>
          <w:szCs w:val="28"/>
        </w:rPr>
        <w:t>，无不及格课程</w:t>
      </w:r>
      <w:r>
        <w:rPr>
          <w:rFonts w:ascii="华文仿宋" w:eastAsia="华文仿宋" w:hAnsi="华文仿宋" w:hint="eastAsia"/>
          <w:sz w:val="28"/>
          <w:szCs w:val="28"/>
        </w:rPr>
        <w:t>。</w:t>
      </w:r>
    </w:p>
    <w:p w:rsidR="009D1C7B" w:rsidRPr="002A4740" w:rsidRDefault="009D1C7B" w:rsidP="002A4740">
      <w:pPr>
        <w:spacing w:line="360" w:lineRule="auto"/>
        <w:ind w:firstLineChars="200" w:firstLine="562"/>
        <w:jc w:val="left"/>
        <w:rPr>
          <w:rFonts w:ascii="黑体" w:eastAsia="黑体" w:hAnsi="黑体"/>
          <w:b/>
          <w:sz w:val="28"/>
          <w:szCs w:val="28"/>
        </w:rPr>
      </w:pPr>
      <w:r w:rsidRPr="002A4740">
        <w:rPr>
          <w:rFonts w:ascii="黑体" w:eastAsia="黑体" w:hAnsi="黑体" w:hint="eastAsia"/>
          <w:b/>
          <w:sz w:val="28"/>
          <w:szCs w:val="28"/>
        </w:rPr>
        <w:t>二、接收转专业学生</w:t>
      </w:r>
      <w:r w:rsidR="00CE5CC1">
        <w:rPr>
          <w:rFonts w:ascii="黑体" w:eastAsia="黑体" w:hAnsi="黑体" w:hint="eastAsia"/>
          <w:b/>
          <w:sz w:val="28"/>
          <w:szCs w:val="28"/>
        </w:rPr>
        <w:t>的</w:t>
      </w:r>
      <w:r w:rsidR="00574721">
        <w:rPr>
          <w:rFonts w:ascii="黑体" w:eastAsia="黑体" w:hAnsi="黑体" w:hint="eastAsia"/>
          <w:b/>
          <w:sz w:val="28"/>
          <w:szCs w:val="28"/>
        </w:rPr>
        <w:t>基本</w:t>
      </w:r>
      <w:r w:rsidRPr="002A4740">
        <w:rPr>
          <w:rFonts w:ascii="黑体" w:eastAsia="黑体" w:hAnsi="黑体" w:hint="eastAsia"/>
          <w:b/>
          <w:sz w:val="28"/>
          <w:szCs w:val="28"/>
        </w:rPr>
        <w:t>条件</w:t>
      </w:r>
    </w:p>
    <w:p w:rsidR="002C2E7C" w:rsidRDefault="002C2E7C" w:rsidP="002A4740">
      <w:pPr>
        <w:spacing w:line="360" w:lineRule="auto"/>
        <w:ind w:firstLineChars="200" w:firstLine="56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（一）符合学校规定的转专业条件。</w:t>
      </w:r>
    </w:p>
    <w:p w:rsidR="002C2E7C" w:rsidRDefault="002C2E7C" w:rsidP="002A4740">
      <w:pPr>
        <w:spacing w:line="360" w:lineRule="auto"/>
        <w:ind w:firstLineChars="250" w:firstLine="70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(二）政治思想觉悟高，学习认真刻苦，身心健康，在德智体美等方面全面发展。</w:t>
      </w:r>
    </w:p>
    <w:p w:rsidR="002C2E7C" w:rsidRDefault="002C2E7C" w:rsidP="002A4740">
      <w:pPr>
        <w:spacing w:line="360" w:lineRule="auto"/>
        <w:ind w:firstLineChars="250" w:firstLine="70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(三)对转入专业有充分的认识和了解。</w:t>
      </w:r>
    </w:p>
    <w:p w:rsidR="00827C43" w:rsidRDefault="009D1C7B" w:rsidP="002A4740">
      <w:pPr>
        <w:spacing w:line="360" w:lineRule="auto"/>
        <w:ind w:firstLineChars="200" w:firstLine="56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（</w:t>
      </w:r>
      <w:r w:rsidR="002C2E7C">
        <w:rPr>
          <w:rFonts w:ascii="华文仿宋" w:eastAsia="华文仿宋" w:hAnsi="华文仿宋" w:hint="eastAsia"/>
          <w:sz w:val="28"/>
          <w:szCs w:val="28"/>
        </w:rPr>
        <w:t>四</w:t>
      </w:r>
      <w:r>
        <w:rPr>
          <w:rFonts w:ascii="华文仿宋" w:eastAsia="华文仿宋" w:hAnsi="华文仿宋" w:hint="eastAsia"/>
          <w:sz w:val="28"/>
          <w:szCs w:val="28"/>
        </w:rPr>
        <w:t>）</w:t>
      </w:r>
      <w:r w:rsidR="00CE5CC1">
        <w:rPr>
          <w:rFonts w:ascii="华文仿宋" w:eastAsia="华文仿宋" w:hAnsi="华文仿宋" w:hint="eastAsia"/>
          <w:sz w:val="28"/>
          <w:szCs w:val="28"/>
        </w:rPr>
        <w:t>所有专业要求</w:t>
      </w:r>
      <w:r w:rsidR="005F4806">
        <w:rPr>
          <w:rFonts w:ascii="华文仿宋" w:eastAsia="华文仿宋" w:hAnsi="华文仿宋" w:hint="eastAsia"/>
          <w:sz w:val="28"/>
          <w:szCs w:val="28"/>
        </w:rPr>
        <w:t>拟转入学生</w:t>
      </w:r>
      <w:r w:rsidR="00AD0361">
        <w:rPr>
          <w:rFonts w:ascii="华文仿宋" w:eastAsia="华文仿宋" w:hAnsi="华文仿宋" w:hint="eastAsia"/>
          <w:sz w:val="28"/>
          <w:szCs w:val="28"/>
        </w:rPr>
        <w:t>一年级大学</w:t>
      </w:r>
      <w:r w:rsidR="00CE5CC1">
        <w:rPr>
          <w:rFonts w:ascii="华文仿宋" w:eastAsia="华文仿宋" w:hAnsi="华文仿宋" w:hint="eastAsia"/>
          <w:sz w:val="28"/>
          <w:szCs w:val="28"/>
        </w:rPr>
        <w:t>英语平均成绩在7</w:t>
      </w:r>
      <w:r w:rsidR="005E03A4">
        <w:rPr>
          <w:rFonts w:ascii="华文仿宋" w:eastAsia="华文仿宋" w:hAnsi="华文仿宋" w:hint="eastAsia"/>
          <w:sz w:val="28"/>
          <w:szCs w:val="28"/>
        </w:rPr>
        <w:t>5</w:t>
      </w:r>
      <w:r w:rsidR="00CE5CC1">
        <w:rPr>
          <w:rFonts w:ascii="华文仿宋" w:eastAsia="华文仿宋" w:hAnsi="华文仿宋" w:hint="eastAsia"/>
          <w:sz w:val="28"/>
          <w:szCs w:val="28"/>
        </w:rPr>
        <w:t>分以上（含7</w:t>
      </w:r>
      <w:r w:rsidR="00F82EF4">
        <w:rPr>
          <w:rFonts w:ascii="华文仿宋" w:eastAsia="华文仿宋" w:hAnsi="华文仿宋" w:hint="eastAsia"/>
          <w:sz w:val="28"/>
          <w:szCs w:val="28"/>
        </w:rPr>
        <w:t>5</w:t>
      </w:r>
      <w:r w:rsidR="00CE5CC1">
        <w:rPr>
          <w:rFonts w:ascii="华文仿宋" w:eastAsia="华文仿宋" w:hAnsi="华文仿宋" w:hint="eastAsia"/>
          <w:sz w:val="28"/>
          <w:szCs w:val="28"/>
        </w:rPr>
        <w:t>分）。</w:t>
      </w:r>
      <w:r w:rsidR="00E278D9" w:rsidRPr="0025057F">
        <w:rPr>
          <w:rFonts w:ascii="华文仿宋" w:eastAsia="华文仿宋" w:hAnsi="华文仿宋" w:hint="eastAsia"/>
          <w:sz w:val="28"/>
          <w:szCs w:val="28"/>
        </w:rPr>
        <w:t>会计学专业、经济学（汉语授课）专业、经济学</w:t>
      </w:r>
      <w:r w:rsidR="00E278D9" w:rsidRPr="0025057F">
        <w:rPr>
          <w:rFonts w:ascii="华文仿宋" w:eastAsia="华文仿宋" w:hAnsi="华文仿宋" w:hint="eastAsia"/>
          <w:sz w:val="28"/>
          <w:szCs w:val="28"/>
        </w:rPr>
        <w:lastRenderedPageBreak/>
        <w:t>（蒙语授课）专业、经济学（金融）专业要求大学一年级高等数学</w:t>
      </w:r>
      <w:r w:rsidR="002C2E7C" w:rsidRPr="0025057F">
        <w:rPr>
          <w:rFonts w:ascii="华文仿宋" w:eastAsia="华文仿宋" w:hAnsi="华文仿宋" w:hint="eastAsia"/>
          <w:sz w:val="28"/>
          <w:szCs w:val="28"/>
        </w:rPr>
        <w:t>平均</w:t>
      </w:r>
      <w:r w:rsidR="00E278D9" w:rsidRPr="0025057F">
        <w:rPr>
          <w:rFonts w:ascii="华文仿宋" w:eastAsia="华文仿宋" w:hAnsi="华文仿宋" w:hint="eastAsia"/>
          <w:sz w:val="28"/>
          <w:szCs w:val="28"/>
        </w:rPr>
        <w:t>成绩在7</w:t>
      </w:r>
      <w:r w:rsidR="00F82EF4" w:rsidRPr="0025057F">
        <w:rPr>
          <w:rFonts w:ascii="华文仿宋" w:eastAsia="华文仿宋" w:hAnsi="华文仿宋" w:hint="eastAsia"/>
          <w:sz w:val="28"/>
          <w:szCs w:val="28"/>
        </w:rPr>
        <w:t>5</w:t>
      </w:r>
      <w:r w:rsidR="00E278D9" w:rsidRPr="0025057F">
        <w:rPr>
          <w:rFonts w:ascii="华文仿宋" w:eastAsia="华文仿宋" w:hAnsi="华文仿宋" w:hint="eastAsia"/>
          <w:sz w:val="28"/>
          <w:szCs w:val="28"/>
        </w:rPr>
        <w:t>分以上</w:t>
      </w:r>
      <w:r w:rsidR="002C2E7C" w:rsidRPr="0025057F">
        <w:rPr>
          <w:rFonts w:ascii="华文仿宋" w:eastAsia="华文仿宋" w:hAnsi="华文仿宋" w:hint="eastAsia"/>
          <w:sz w:val="28"/>
          <w:szCs w:val="28"/>
        </w:rPr>
        <w:t>（含7</w:t>
      </w:r>
      <w:r w:rsidR="00F82EF4" w:rsidRPr="0025057F">
        <w:rPr>
          <w:rFonts w:ascii="华文仿宋" w:eastAsia="华文仿宋" w:hAnsi="华文仿宋" w:hint="eastAsia"/>
          <w:sz w:val="28"/>
          <w:szCs w:val="28"/>
        </w:rPr>
        <w:t>5</w:t>
      </w:r>
      <w:r w:rsidR="002C2E7C" w:rsidRPr="0025057F">
        <w:rPr>
          <w:rFonts w:ascii="华文仿宋" w:eastAsia="华文仿宋" w:hAnsi="华文仿宋" w:hint="eastAsia"/>
          <w:sz w:val="28"/>
          <w:szCs w:val="28"/>
        </w:rPr>
        <w:t>分）</w:t>
      </w:r>
      <w:r w:rsidR="007E69B9" w:rsidRPr="0025057F">
        <w:rPr>
          <w:rFonts w:ascii="华文仿宋" w:eastAsia="华文仿宋" w:hAnsi="华文仿宋" w:hint="eastAsia"/>
          <w:sz w:val="28"/>
          <w:szCs w:val="28"/>
        </w:rPr>
        <w:t>或高考数学成绩在100分以上</w:t>
      </w:r>
      <w:r w:rsidR="002C2E7C" w:rsidRPr="0025057F">
        <w:rPr>
          <w:rFonts w:ascii="华文仿宋" w:eastAsia="华文仿宋" w:hAnsi="华文仿宋" w:hint="eastAsia"/>
          <w:sz w:val="28"/>
          <w:szCs w:val="28"/>
        </w:rPr>
        <w:t>。</w:t>
      </w:r>
    </w:p>
    <w:p w:rsidR="005F4806" w:rsidRDefault="002C2E7C" w:rsidP="002A4740">
      <w:pPr>
        <w:spacing w:line="360" w:lineRule="auto"/>
        <w:ind w:firstLineChars="200" w:firstLine="56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（五）</w:t>
      </w:r>
      <w:r w:rsidR="00827C43">
        <w:rPr>
          <w:rFonts w:ascii="华文仿宋" w:eastAsia="华文仿宋" w:hAnsi="华文仿宋" w:hint="eastAsia"/>
          <w:sz w:val="28"/>
          <w:szCs w:val="28"/>
        </w:rPr>
        <w:t>学院所有专业要求</w:t>
      </w:r>
      <w:r w:rsidR="005F4806">
        <w:rPr>
          <w:rFonts w:ascii="华文仿宋" w:eastAsia="华文仿宋" w:hAnsi="华文仿宋" w:hint="eastAsia"/>
          <w:sz w:val="28"/>
          <w:szCs w:val="28"/>
        </w:rPr>
        <w:t>拟</w:t>
      </w:r>
      <w:r w:rsidR="00827C43">
        <w:rPr>
          <w:rFonts w:ascii="华文仿宋" w:eastAsia="华文仿宋" w:hAnsi="华文仿宋" w:hint="eastAsia"/>
          <w:sz w:val="28"/>
          <w:szCs w:val="28"/>
        </w:rPr>
        <w:t>转入学生</w:t>
      </w:r>
      <w:r w:rsidR="009D1C7B" w:rsidRPr="009D1C7B">
        <w:rPr>
          <w:rFonts w:ascii="华文仿宋" w:eastAsia="华文仿宋" w:hAnsi="华文仿宋" w:hint="eastAsia"/>
          <w:sz w:val="28"/>
          <w:szCs w:val="28"/>
        </w:rPr>
        <w:t>在校学习两个学期（第一学年）累计所学课程平均学分</w:t>
      </w:r>
      <w:proofErr w:type="gramStart"/>
      <w:r w:rsidR="009D1C7B" w:rsidRPr="009D1C7B">
        <w:rPr>
          <w:rFonts w:ascii="华文仿宋" w:eastAsia="华文仿宋" w:hAnsi="华文仿宋" w:hint="eastAsia"/>
          <w:sz w:val="28"/>
          <w:szCs w:val="28"/>
        </w:rPr>
        <w:t>绩</w:t>
      </w:r>
      <w:proofErr w:type="gramEnd"/>
      <w:r w:rsidR="009D1C7B" w:rsidRPr="009D1C7B">
        <w:rPr>
          <w:rFonts w:ascii="华文仿宋" w:eastAsia="华文仿宋" w:hAnsi="华文仿宋" w:hint="eastAsia"/>
          <w:sz w:val="28"/>
          <w:szCs w:val="28"/>
        </w:rPr>
        <w:t>点在</w:t>
      </w:r>
      <w:r w:rsidR="009D1C7B">
        <w:rPr>
          <w:rFonts w:ascii="华文仿宋" w:eastAsia="华文仿宋" w:hAnsi="华文仿宋" w:hint="eastAsia"/>
          <w:sz w:val="28"/>
          <w:szCs w:val="28"/>
        </w:rPr>
        <w:t>2.5</w:t>
      </w:r>
      <w:r w:rsidR="009D1C7B" w:rsidRPr="009D1C7B">
        <w:rPr>
          <w:rFonts w:ascii="华文仿宋" w:eastAsia="华文仿宋" w:hAnsi="华文仿宋" w:hint="eastAsia"/>
          <w:sz w:val="28"/>
          <w:szCs w:val="28"/>
        </w:rPr>
        <w:t>以上</w:t>
      </w:r>
      <w:r>
        <w:rPr>
          <w:rFonts w:ascii="华文仿宋" w:eastAsia="华文仿宋" w:hAnsi="华文仿宋" w:hint="eastAsia"/>
          <w:sz w:val="28"/>
          <w:szCs w:val="28"/>
        </w:rPr>
        <w:t>（含2.5）</w:t>
      </w:r>
      <w:r w:rsidR="009D1C7B">
        <w:rPr>
          <w:rFonts w:ascii="华文仿宋" w:eastAsia="华文仿宋" w:hAnsi="华文仿宋" w:hint="eastAsia"/>
          <w:sz w:val="28"/>
          <w:szCs w:val="28"/>
        </w:rPr>
        <w:t>或平均成绩在75分以上</w:t>
      </w:r>
      <w:r>
        <w:rPr>
          <w:rFonts w:ascii="华文仿宋" w:eastAsia="华文仿宋" w:hAnsi="华文仿宋" w:hint="eastAsia"/>
          <w:sz w:val="28"/>
          <w:szCs w:val="28"/>
        </w:rPr>
        <w:t>（含75分）</w:t>
      </w:r>
      <w:r w:rsidR="009D1C7B" w:rsidRPr="009D1C7B">
        <w:rPr>
          <w:rFonts w:ascii="华文仿宋" w:eastAsia="华文仿宋" w:hAnsi="华文仿宋" w:hint="eastAsia"/>
          <w:sz w:val="28"/>
          <w:szCs w:val="28"/>
        </w:rPr>
        <w:t>，且无不及格课程</w:t>
      </w:r>
      <w:r w:rsidR="005F4806">
        <w:rPr>
          <w:rFonts w:ascii="华文仿宋" w:eastAsia="华文仿宋" w:hAnsi="华文仿宋" w:hint="eastAsia"/>
          <w:sz w:val="28"/>
          <w:szCs w:val="28"/>
        </w:rPr>
        <w:t>。</w:t>
      </w:r>
    </w:p>
    <w:p w:rsidR="009D1C7B" w:rsidRDefault="005F4806" w:rsidP="005F4806">
      <w:pPr>
        <w:spacing w:line="360" w:lineRule="auto"/>
        <w:ind w:firstLineChars="200" w:firstLine="56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（六）所有专业要求拟转入学生无</w:t>
      </w:r>
      <w:r w:rsidR="009D1C7B" w:rsidRPr="009D1C7B">
        <w:rPr>
          <w:rFonts w:ascii="华文仿宋" w:eastAsia="华文仿宋" w:hAnsi="华文仿宋" w:hint="eastAsia"/>
          <w:sz w:val="28"/>
          <w:szCs w:val="28"/>
        </w:rPr>
        <w:t>任何处分</w:t>
      </w:r>
      <w:r w:rsidR="009D1C7B">
        <w:rPr>
          <w:rFonts w:ascii="华文仿宋" w:eastAsia="华文仿宋" w:hAnsi="华文仿宋" w:hint="eastAsia"/>
          <w:sz w:val="28"/>
          <w:szCs w:val="28"/>
        </w:rPr>
        <w:t>。</w:t>
      </w:r>
    </w:p>
    <w:p w:rsidR="00CE5CC1" w:rsidRDefault="005F4806" w:rsidP="005F4806">
      <w:pPr>
        <w:spacing w:line="360" w:lineRule="auto"/>
        <w:ind w:firstLineChars="200" w:firstLine="56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（七）</w:t>
      </w:r>
      <w:r w:rsidR="00CE5CC1">
        <w:rPr>
          <w:rFonts w:ascii="华文仿宋" w:eastAsia="华文仿宋" w:hAnsi="华文仿宋" w:hint="eastAsia"/>
          <w:sz w:val="28"/>
          <w:szCs w:val="28"/>
        </w:rPr>
        <w:t>对于符合上述基本条件的学生，学院将组织综合面试（学生对拟转入专业的认识和了解程度、专业学习和发展规划、身心健康程度、</w:t>
      </w:r>
      <w:r w:rsidR="00994344">
        <w:rPr>
          <w:rFonts w:ascii="华文仿宋" w:eastAsia="华文仿宋" w:hAnsi="华文仿宋" w:hint="eastAsia"/>
          <w:sz w:val="28"/>
          <w:szCs w:val="28"/>
        </w:rPr>
        <w:t>从事过的</w:t>
      </w:r>
      <w:r w:rsidR="00CE5CC1">
        <w:rPr>
          <w:rFonts w:ascii="华文仿宋" w:eastAsia="华文仿宋" w:hAnsi="华文仿宋" w:hint="eastAsia"/>
          <w:sz w:val="28"/>
          <w:szCs w:val="28"/>
        </w:rPr>
        <w:t>相关专业活动等），对学生的综合能力进行考察。</w:t>
      </w:r>
      <w:r w:rsidR="00994344">
        <w:rPr>
          <w:rFonts w:ascii="华文仿宋" w:eastAsia="华文仿宋" w:hAnsi="华文仿宋" w:hint="eastAsia"/>
          <w:sz w:val="28"/>
          <w:szCs w:val="28"/>
        </w:rPr>
        <w:t>面试工作</w:t>
      </w:r>
      <w:r w:rsidR="006D5E94">
        <w:rPr>
          <w:rFonts w:ascii="华文仿宋" w:eastAsia="华文仿宋" w:hAnsi="华文仿宋" w:hint="eastAsia"/>
          <w:sz w:val="28"/>
          <w:szCs w:val="28"/>
        </w:rPr>
        <w:t>小组对各专业转入学生根据综合面试情况进行排序。</w:t>
      </w:r>
    </w:p>
    <w:p w:rsidR="00574721" w:rsidRDefault="00574721" w:rsidP="00574721">
      <w:pPr>
        <w:spacing w:line="360" w:lineRule="auto"/>
        <w:ind w:firstLineChars="200" w:firstLine="562"/>
        <w:jc w:val="left"/>
        <w:rPr>
          <w:rFonts w:ascii="黑体" w:eastAsia="黑体" w:hAnsi="黑体"/>
          <w:b/>
          <w:sz w:val="28"/>
          <w:szCs w:val="28"/>
        </w:rPr>
      </w:pPr>
      <w:r w:rsidRPr="00574721">
        <w:rPr>
          <w:rFonts w:ascii="黑体" w:eastAsia="黑体" w:hAnsi="黑体" w:hint="eastAsia"/>
          <w:b/>
          <w:sz w:val="28"/>
          <w:szCs w:val="28"/>
        </w:rPr>
        <w:t>三、</w:t>
      </w:r>
      <w:r w:rsidRPr="002A4740">
        <w:rPr>
          <w:rFonts w:ascii="黑体" w:eastAsia="黑体" w:hAnsi="黑体" w:hint="eastAsia"/>
          <w:b/>
          <w:sz w:val="28"/>
          <w:szCs w:val="28"/>
        </w:rPr>
        <w:t>接收转专业学生</w:t>
      </w:r>
      <w:r>
        <w:rPr>
          <w:rFonts w:ascii="黑体" w:eastAsia="黑体" w:hAnsi="黑体" w:hint="eastAsia"/>
          <w:b/>
          <w:sz w:val="28"/>
          <w:szCs w:val="28"/>
        </w:rPr>
        <w:t>的优先条件</w:t>
      </w:r>
    </w:p>
    <w:p w:rsidR="00402B10" w:rsidRDefault="00402B10" w:rsidP="00574721">
      <w:pPr>
        <w:spacing w:line="360" w:lineRule="auto"/>
        <w:ind w:firstLineChars="200" w:firstLine="56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在</w:t>
      </w:r>
      <w:r w:rsidR="004421F5">
        <w:rPr>
          <w:rFonts w:ascii="华文仿宋" w:eastAsia="华文仿宋" w:hAnsi="华文仿宋" w:hint="eastAsia"/>
          <w:sz w:val="28"/>
          <w:szCs w:val="28"/>
        </w:rPr>
        <w:t>符合上述基本条件的情况</w:t>
      </w:r>
      <w:r>
        <w:rPr>
          <w:rFonts w:ascii="华文仿宋" w:eastAsia="华文仿宋" w:hAnsi="华文仿宋" w:hint="eastAsia"/>
          <w:sz w:val="28"/>
          <w:szCs w:val="28"/>
        </w:rPr>
        <w:t>下</w:t>
      </w:r>
      <w:r w:rsidR="00CE5CC1">
        <w:rPr>
          <w:rFonts w:ascii="华文仿宋" w:eastAsia="华文仿宋" w:hAnsi="华文仿宋" w:hint="eastAsia"/>
          <w:sz w:val="28"/>
          <w:szCs w:val="28"/>
        </w:rPr>
        <w:t>，</w:t>
      </w:r>
      <w:r w:rsidR="00574721">
        <w:rPr>
          <w:rFonts w:ascii="华文仿宋" w:eastAsia="华文仿宋" w:hAnsi="华文仿宋" w:hint="eastAsia"/>
          <w:sz w:val="28"/>
          <w:szCs w:val="28"/>
        </w:rPr>
        <w:t>如果拟接收专业学生数超过额定人数，</w:t>
      </w:r>
      <w:r>
        <w:rPr>
          <w:rFonts w:ascii="华文仿宋" w:eastAsia="华文仿宋" w:hAnsi="华文仿宋" w:hint="eastAsia"/>
          <w:sz w:val="28"/>
          <w:szCs w:val="28"/>
        </w:rPr>
        <w:t>优先考虑下列学生：</w:t>
      </w:r>
    </w:p>
    <w:p w:rsidR="00CE5CC1" w:rsidRDefault="00402B10" w:rsidP="002A4740">
      <w:pPr>
        <w:spacing w:line="360" w:lineRule="auto"/>
        <w:ind w:firstLineChars="200" w:firstLine="56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1.</w:t>
      </w:r>
      <w:r w:rsidR="00CE5CC1">
        <w:rPr>
          <w:rFonts w:ascii="华文仿宋" w:eastAsia="华文仿宋" w:hAnsi="华文仿宋"/>
          <w:sz w:val="28"/>
          <w:szCs w:val="28"/>
        </w:rPr>
        <w:t>高考英语成绩在</w:t>
      </w:r>
      <w:r w:rsidR="00CE5CC1">
        <w:rPr>
          <w:rFonts w:ascii="华文仿宋" w:eastAsia="华文仿宋" w:hAnsi="华文仿宋" w:hint="eastAsia"/>
          <w:sz w:val="28"/>
          <w:szCs w:val="28"/>
        </w:rPr>
        <w:t>120分以上（含120分）</w:t>
      </w:r>
      <w:r w:rsidR="00994344">
        <w:rPr>
          <w:rFonts w:ascii="华文仿宋" w:eastAsia="华文仿宋" w:hAnsi="华文仿宋" w:hint="eastAsia"/>
          <w:sz w:val="28"/>
          <w:szCs w:val="28"/>
        </w:rPr>
        <w:t>或</w:t>
      </w:r>
      <w:r w:rsidR="00CE5CC1">
        <w:rPr>
          <w:rFonts w:ascii="华文仿宋" w:eastAsia="华文仿宋" w:hAnsi="华文仿宋" w:hint="eastAsia"/>
          <w:sz w:val="28"/>
          <w:szCs w:val="28"/>
        </w:rPr>
        <w:t>数学成绩在1</w:t>
      </w:r>
      <w:r w:rsidR="00F82EF4">
        <w:rPr>
          <w:rFonts w:ascii="华文仿宋" w:eastAsia="华文仿宋" w:hAnsi="华文仿宋" w:hint="eastAsia"/>
          <w:sz w:val="28"/>
          <w:szCs w:val="28"/>
        </w:rPr>
        <w:t>1</w:t>
      </w:r>
      <w:r w:rsidR="00CE5CC1">
        <w:rPr>
          <w:rFonts w:ascii="华文仿宋" w:eastAsia="华文仿宋" w:hAnsi="华文仿宋" w:hint="eastAsia"/>
          <w:sz w:val="28"/>
          <w:szCs w:val="28"/>
        </w:rPr>
        <w:t>0分以上（含1</w:t>
      </w:r>
      <w:r w:rsidR="00F82EF4">
        <w:rPr>
          <w:rFonts w:ascii="华文仿宋" w:eastAsia="华文仿宋" w:hAnsi="华文仿宋" w:hint="eastAsia"/>
          <w:sz w:val="28"/>
          <w:szCs w:val="28"/>
        </w:rPr>
        <w:t>1</w:t>
      </w:r>
      <w:r w:rsidR="00CE5CC1">
        <w:rPr>
          <w:rFonts w:ascii="华文仿宋" w:eastAsia="华文仿宋" w:hAnsi="华文仿宋" w:hint="eastAsia"/>
          <w:sz w:val="28"/>
          <w:szCs w:val="28"/>
        </w:rPr>
        <w:t>0分）。</w:t>
      </w:r>
    </w:p>
    <w:p w:rsidR="00402B10" w:rsidRDefault="00CE5CC1" w:rsidP="002A4740">
      <w:pPr>
        <w:spacing w:line="360" w:lineRule="auto"/>
        <w:ind w:firstLineChars="200" w:firstLine="56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2.</w:t>
      </w:r>
      <w:r w:rsidR="00402B10">
        <w:rPr>
          <w:rFonts w:ascii="华文仿宋" w:eastAsia="华文仿宋" w:hAnsi="华文仿宋" w:hint="eastAsia"/>
          <w:sz w:val="28"/>
          <w:szCs w:val="28"/>
        </w:rPr>
        <w:t>一年级综合测评成绩班级排名前五位。</w:t>
      </w:r>
    </w:p>
    <w:p w:rsidR="00402B10" w:rsidRDefault="00CE5CC1" w:rsidP="002A4740">
      <w:pPr>
        <w:spacing w:line="360" w:lineRule="auto"/>
        <w:ind w:firstLineChars="200" w:firstLine="56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3</w:t>
      </w:r>
      <w:r w:rsidR="00402B10">
        <w:rPr>
          <w:rFonts w:ascii="华文仿宋" w:eastAsia="华文仿宋" w:hAnsi="华文仿宋" w:hint="eastAsia"/>
          <w:sz w:val="28"/>
          <w:szCs w:val="28"/>
        </w:rPr>
        <w:t>.专业学习优秀，在相关学科竞赛中曾获校级以上奖励。</w:t>
      </w:r>
    </w:p>
    <w:p w:rsidR="00402B10" w:rsidRDefault="00CE5CC1" w:rsidP="002A4740">
      <w:pPr>
        <w:spacing w:line="360" w:lineRule="auto"/>
        <w:ind w:firstLineChars="200" w:firstLine="56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4</w:t>
      </w:r>
      <w:r w:rsidR="00402B10">
        <w:rPr>
          <w:rFonts w:ascii="华文仿宋" w:eastAsia="华文仿宋" w:hAnsi="华文仿宋" w:hint="eastAsia"/>
          <w:sz w:val="28"/>
          <w:szCs w:val="28"/>
        </w:rPr>
        <w:t>.积极参加社会工作，表现突出的优秀学生干部。</w:t>
      </w:r>
    </w:p>
    <w:p w:rsidR="00402B10" w:rsidRDefault="00CE5CC1" w:rsidP="002A4740">
      <w:pPr>
        <w:spacing w:line="360" w:lineRule="auto"/>
        <w:ind w:firstLineChars="200" w:firstLine="56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5</w:t>
      </w:r>
      <w:r w:rsidR="00402B10">
        <w:rPr>
          <w:rFonts w:ascii="华文仿宋" w:eastAsia="华文仿宋" w:hAnsi="华文仿宋" w:hint="eastAsia"/>
          <w:sz w:val="28"/>
          <w:szCs w:val="28"/>
        </w:rPr>
        <w:t>.积极参加学校文体活动，并获得校级以上奖励</w:t>
      </w:r>
      <w:r w:rsidR="001C7050">
        <w:rPr>
          <w:rFonts w:ascii="华文仿宋" w:eastAsia="华文仿宋" w:hAnsi="华文仿宋" w:hint="eastAsia"/>
          <w:sz w:val="28"/>
          <w:szCs w:val="28"/>
        </w:rPr>
        <w:t>。</w:t>
      </w:r>
    </w:p>
    <w:p w:rsidR="001C7050" w:rsidRDefault="00CE5CC1" w:rsidP="002A4740">
      <w:pPr>
        <w:spacing w:line="360" w:lineRule="auto"/>
        <w:ind w:firstLineChars="200" w:firstLine="56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6</w:t>
      </w:r>
      <w:r w:rsidR="001C7050">
        <w:rPr>
          <w:rFonts w:ascii="华文仿宋" w:eastAsia="华文仿宋" w:hAnsi="华文仿宋" w:hint="eastAsia"/>
          <w:sz w:val="28"/>
          <w:szCs w:val="28"/>
        </w:rPr>
        <w:t>.积极参加科研活动，有较强的</w:t>
      </w:r>
      <w:r w:rsidR="004421F5">
        <w:rPr>
          <w:rFonts w:ascii="华文仿宋" w:eastAsia="华文仿宋" w:hAnsi="华文仿宋" w:hint="eastAsia"/>
          <w:sz w:val="28"/>
          <w:szCs w:val="28"/>
        </w:rPr>
        <w:t>科研和</w:t>
      </w:r>
      <w:r w:rsidR="001C7050">
        <w:rPr>
          <w:rFonts w:ascii="华文仿宋" w:eastAsia="华文仿宋" w:hAnsi="华文仿宋" w:hint="eastAsia"/>
          <w:sz w:val="28"/>
          <w:szCs w:val="28"/>
        </w:rPr>
        <w:t>创新能力，</w:t>
      </w:r>
      <w:r w:rsidR="004421F5">
        <w:rPr>
          <w:rFonts w:ascii="华文仿宋" w:eastAsia="华文仿宋" w:hAnsi="华文仿宋" w:hint="eastAsia"/>
          <w:sz w:val="28"/>
          <w:szCs w:val="28"/>
        </w:rPr>
        <w:t>有公开发表的</w:t>
      </w:r>
      <w:r w:rsidR="001C7050">
        <w:rPr>
          <w:rFonts w:ascii="华文仿宋" w:eastAsia="华文仿宋" w:hAnsi="华文仿宋" w:hint="eastAsia"/>
          <w:sz w:val="28"/>
          <w:szCs w:val="28"/>
        </w:rPr>
        <w:t>论文</w:t>
      </w:r>
      <w:r w:rsidR="004421F5">
        <w:rPr>
          <w:rFonts w:ascii="华文仿宋" w:eastAsia="华文仿宋" w:hAnsi="华文仿宋" w:hint="eastAsia"/>
          <w:sz w:val="28"/>
          <w:szCs w:val="28"/>
        </w:rPr>
        <w:t>或科技发明和制作等获得校级以上奖励</w:t>
      </w:r>
      <w:r w:rsidR="002A4740">
        <w:rPr>
          <w:rFonts w:ascii="华文仿宋" w:eastAsia="华文仿宋" w:hAnsi="华文仿宋" w:hint="eastAsia"/>
          <w:sz w:val="28"/>
          <w:szCs w:val="28"/>
        </w:rPr>
        <w:t>。</w:t>
      </w:r>
    </w:p>
    <w:p w:rsidR="006D5E94" w:rsidRPr="00F944AF" w:rsidRDefault="006D5E94" w:rsidP="00F944AF">
      <w:pPr>
        <w:spacing w:line="360" w:lineRule="auto"/>
        <w:ind w:firstLineChars="200" w:firstLine="562"/>
        <w:jc w:val="left"/>
        <w:rPr>
          <w:rFonts w:ascii="黑体" w:eastAsia="黑体" w:hAnsi="黑体"/>
          <w:b/>
          <w:sz w:val="28"/>
          <w:szCs w:val="28"/>
        </w:rPr>
      </w:pPr>
      <w:r w:rsidRPr="00F944AF">
        <w:rPr>
          <w:rFonts w:ascii="黑体" w:eastAsia="黑体" w:hAnsi="黑体" w:hint="eastAsia"/>
          <w:b/>
          <w:sz w:val="28"/>
          <w:szCs w:val="28"/>
        </w:rPr>
        <w:t>四、学院转专业工作领导小组根据转入学生大学一年级成绩、在</w:t>
      </w:r>
      <w:r w:rsidRPr="00F944AF">
        <w:rPr>
          <w:rFonts w:ascii="黑体" w:eastAsia="黑体" w:hAnsi="黑体" w:hint="eastAsia"/>
          <w:b/>
          <w:sz w:val="28"/>
          <w:szCs w:val="28"/>
        </w:rPr>
        <w:lastRenderedPageBreak/>
        <w:t>校表现、相关科目高考成绩和综合面试结果，</w:t>
      </w:r>
      <w:r w:rsidR="0061077C">
        <w:rPr>
          <w:rFonts w:ascii="黑体" w:eastAsia="黑体" w:hAnsi="黑体" w:hint="eastAsia"/>
          <w:b/>
          <w:sz w:val="28"/>
          <w:szCs w:val="28"/>
        </w:rPr>
        <w:t>择优</w:t>
      </w:r>
      <w:r w:rsidRPr="00F944AF">
        <w:rPr>
          <w:rFonts w:ascii="黑体" w:eastAsia="黑体" w:hAnsi="黑体" w:hint="eastAsia"/>
          <w:b/>
          <w:sz w:val="28"/>
          <w:szCs w:val="28"/>
        </w:rPr>
        <w:t>确定</w:t>
      </w:r>
      <w:r w:rsidR="00F944AF" w:rsidRPr="00F944AF">
        <w:rPr>
          <w:rFonts w:ascii="黑体" w:eastAsia="黑体" w:hAnsi="黑体" w:hint="eastAsia"/>
          <w:b/>
          <w:sz w:val="28"/>
          <w:szCs w:val="28"/>
        </w:rPr>
        <w:t>接收转专业学生</w:t>
      </w:r>
      <w:r w:rsidRPr="00F944AF">
        <w:rPr>
          <w:rFonts w:ascii="黑体" w:eastAsia="黑体" w:hAnsi="黑体" w:hint="eastAsia"/>
          <w:b/>
          <w:sz w:val="28"/>
          <w:szCs w:val="28"/>
        </w:rPr>
        <w:t>名单</w:t>
      </w:r>
      <w:r w:rsidR="00F944AF" w:rsidRPr="00F944AF">
        <w:rPr>
          <w:rFonts w:ascii="黑体" w:eastAsia="黑体" w:hAnsi="黑体" w:hint="eastAsia"/>
          <w:b/>
          <w:sz w:val="28"/>
          <w:szCs w:val="28"/>
        </w:rPr>
        <w:t>。</w:t>
      </w:r>
    </w:p>
    <w:p w:rsidR="00F944AF" w:rsidRPr="00F944AF" w:rsidRDefault="00F944AF" w:rsidP="00F944AF">
      <w:pPr>
        <w:spacing w:line="360" w:lineRule="auto"/>
        <w:ind w:firstLineChars="200" w:firstLine="562"/>
        <w:jc w:val="left"/>
        <w:rPr>
          <w:rFonts w:ascii="黑体" w:eastAsia="黑体" w:hAnsi="黑体"/>
          <w:b/>
          <w:sz w:val="28"/>
          <w:szCs w:val="28"/>
        </w:rPr>
      </w:pPr>
      <w:r w:rsidRPr="00F944AF">
        <w:rPr>
          <w:rFonts w:ascii="黑体" w:eastAsia="黑体" w:hAnsi="黑体" w:hint="eastAsia"/>
          <w:b/>
          <w:sz w:val="28"/>
          <w:szCs w:val="28"/>
        </w:rPr>
        <w:t>五、学院对接收转专业学生名单进行公示，无异议后</w:t>
      </w:r>
      <w:r w:rsidR="00994344">
        <w:rPr>
          <w:rFonts w:ascii="黑体" w:eastAsia="黑体" w:hAnsi="黑体" w:hint="eastAsia"/>
          <w:b/>
          <w:sz w:val="28"/>
          <w:szCs w:val="28"/>
        </w:rPr>
        <w:t>同意</w:t>
      </w:r>
      <w:r w:rsidRPr="00F944AF">
        <w:rPr>
          <w:rFonts w:ascii="黑体" w:eastAsia="黑体" w:hAnsi="黑体" w:hint="eastAsia"/>
          <w:b/>
          <w:sz w:val="28"/>
          <w:szCs w:val="28"/>
        </w:rPr>
        <w:t>接收，并将结果</w:t>
      </w:r>
      <w:r w:rsidRPr="00487D2F">
        <w:rPr>
          <w:rFonts w:ascii="黑体" w:eastAsia="黑体" w:hAnsi="黑体" w:hint="eastAsia"/>
          <w:b/>
          <w:sz w:val="28"/>
          <w:szCs w:val="28"/>
        </w:rPr>
        <w:t>报送学校</w:t>
      </w:r>
      <w:r w:rsidR="00994344" w:rsidRPr="00487D2F">
        <w:rPr>
          <w:rFonts w:ascii="黑体" w:eastAsia="黑体" w:hAnsi="黑体" w:hint="eastAsia"/>
          <w:b/>
          <w:sz w:val="28"/>
          <w:szCs w:val="28"/>
        </w:rPr>
        <w:t>转专业工作领导小组和</w:t>
      </w:r>
      <w:r w:rsidRPr="00487D2F">
        <w:rPr>
          <w:rFonts w:ascii="黑体" w:eastAsia="黑体" w:hAnsi="黑体" w:hint="eastAsia"/>
          <w:b/>
          <w:sz w:val="28"/>
          <w:szCs w:val="28"/>
        </w:rPr>
        <w:t>教务</w:t>
      </w:r>
      <w:r w:rsidR="00994344" w:rsidRPr="00487D2F">
        <w:rPr>
          <w:rFonts w:ascii="黑体" w:eastAsia="黑体" w:hAnsi="黑体" w:hint="eastAsia"/>
          <w:b/>
          <w:sz w:val="28"/>
          <w:szCs w:val="28"/>
        </w:rPr>
        <w:t>部门批准</w:t>
      </w:r>
      <w:r w:rsidRPr="00F944AF">
        <w:rPr>
          <w:rFonts w:ascii="黑体" w:eastAsia="黑体" w:hAnsi="黑体" w:hint="eastAsia"/>
          <w:b/>
          <w:sz w:val="28"/>
          <w:szCs w:val="28"/>
        </w:rPr>
        <w:t>。</w:t>
      </w:r>
    </w:p>
    <w:p w:rsidR="00402B10" w:rsidRPr="00F944AF" w:rsidRDefault="00F944AF" w:rsidP="00F944AF">
      <w:pPr>
        <w:spacing w:line="360" w:lineRule="auto"/>
        <w:ind w:firstLineChars="200" w:firstLine="562"/>
        <w:jc w:val="left"/>
        <w:rPr>
          <w:rFonts w:ascii="黑体" w:eastAsia="黑体" w:hAnsi="黑体"/>
          <w:b/>
          <w:sz w:val="28"/>
          <w:szCs w:val="28"/>
        </w:rPr>
      </w:pPr>
      <w:r w:rsidRPr="00F944AF">
        <w:rPr>
          <w:rFonts w:ascii="黑体" w:eastAsia="黑体" w:hAnsi="黑体" w:hint="eastAsia"/>
          <w:b/>
          <w:sz w:val="28"/>
          <w:szCs w:val="28"/>
        </w:rPr>
        <w:t>六</w:t>
      </w:r>
      <w:r w:rsidR="00402B10" w:rsidRPr="00F944AF">
        <w:rPr>
          <w:rFonts w:ascii="黑体" w:eastAsia="黑体" w:hAnsi="黑体" w:hint="eastAsia"/>
          <w:b/>
          <w:sz w:val="28"/>
          <w:szCs w:val="28"/>
        </w:rPr>
        <w:t>、</w:t>
      </w:r>
      <w:r w:rsidR="006D5E94" w:rsidRPr="00F944AF">
        <w:rPr>
          <w:rFonts w:ascii="黑体" w:eastAsia="黑体" w:hAnsi="黑体" w:hint="eastAsia"/>
          <w:b/>
          <w:sz w:val="28"/>
          <w:szCs w:val="28"/>
        </w:rPr>
        <w:t>接收转专业的</w:t>
      </w:r>
      <w:r w:rsidR="00402B10" w:rsidRPr="00F944AF">
        <w:rPr>
          <w:rFonts w:ascii="黑体" w:eastAsia="黑体" w:hAnsi="黑体" w:hint="eastAsia"/>
          <w:b/>
          <w:sz w:val="28"/>
          <w:szCs w:val="28"/>
        </w:rPr>
        <w:t>其他</w:t>
      </w:r>
      <w:r w:rsidRPr="00F944AF">
        <w:rPr>
          <w:rFonts w:ascii="黑体" w:eastAsia="黑体" w:hAnsi="黑体" w:hint="eastAsia"/>
          <w:b/>
          <w:sz w:val="28"/>
          <w:szCs w:val="28"/>
        </w:rPr>
        <w:t>规定</w:t>
      </w:r>
    </w:p>
    <w:p w:rsidR="00402B10" w:rsidRDefault="00402B10" w:rsidP="002A4740">
      <w:pPr>
        <w:spacing w:line="360" w:lineRule="auto"/>
        <w:ind w:firstLineChars="150" w:firstLine="42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（一）大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一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未修读高等数学的学生，</w:t>
      </w:r>
      <w:r w:rsidR="002A4740">
        <w:rPr>
          <w:rFonts w:ascii="华文仿宋" w:eastAsia="华文仿宋" w:hAnsi="华文仿宋" w:hint="eastAsia"/>
          <w:sz w:val="28"/>
          <w:szCs w:val="28"/>
        </w:rPr>
        <w:t>转入后</w:t>
      </w:r>
      <w:r w:rsidR="004421F5">
        <w:rPr>
          <w:rFonts w:ascii="华文仿宋" w:eastAsia="华文仿宋" w:hAnsi="华文仿宋" w:hint="eastAsia"/>
          <w:sz w:val="28"/>
          <w:szCs w:val="28"/>
        </w:rPr>
        <w:t>原则上</w:t>
      </w:r>
      <w:r>
        <w:rPr>
          <w:rFonts w:ascii="华文仿宋" w:eastAsia="华文仿宋" w:hAnsi="华文仿宋" w:hint="eastAsia"/>
          <w:sz w:val="28"/>
          <w:szCs w:val="28"/>
        </w:rPr>
        <w:t>需要降一级修读。</w:t>
      </w:r>
    </w:p>
    <w:p w:rsidR="00F944AF" w:rsidRPr="00F944AF" w:rsidRDefault="00F944AF" w:rsidP="002A4740">
      <w:pPr>
        <w:spacing w:line="360" w:lineRule="auto"/>
        <w:ind w:firstLineChars="150" w:firstLine="420"/>
        <w:jc w:val="left"/>
        <w:rPr>
          <w:rFonts w:ascii="华文仿宋" w:eastAsia="华文仿宋" w:hAnsi="华文仿宋"/>
          <w:color w:val="C00000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（二）转入后执行新专业人才培养方案。</w:t>
      </w:r>
      <w:r w:rsidR="00994344">
        <w:rPr>
          <w:rFonts w:ascii="华文仿宋" w:eastAsia="华文仿宋" w:hAnsi="华文仿宋" w:hint="eastAsia"/>
          <w:sz w:val="28"/>
          <w:szCs w:val="28"/>
        </w:rPr>
        <w:t>原专业与新专业相同</w:t>
      </w:r>
      <w:r>
        <w:rPr>
          <w:rFonts w:ascii="华文仿宋" w:eastAsia="华文仿宋" w:hAnsi="华文仿宋" w:hint="eastAsia"/>
          <w:sz w:val="28"/>
          <w:szCs w:val="28"/>
        </w:rPr>
        <w:t>课程，学生可以提交免修替换申请，经学院教务办公室审核同意后报教务处批准。未修读的必修课程必须补修。原专业课程学分可以作为选修课学分计入。</w:t>
      </w:r>
    </w:p>
    <w:p w:rsidR="00402B10" w:rsidRDefault="00402B10" w:rsidP="002A4740">
      <w:pPr>
        <w:spacing w:line="360" w:lineRule="auto"/>
        <w:ind w:firstLineChars="200" w:firstLine="56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(</w:t>
      </w:r>
      <w:r w:rsidR="00F944AF">
        <w:rPr>
          <w:rFonts w:ascii="华文仿宋" w:eastAsia="华文仿宋" w:hAnsi="华文仿宋" w:hint="eastAsia"/>
          <w:sz w:val="28"/>
          <w:szCs w:val="28"/>
        </w:rPr>
        <w:t>三</w:t>
      </w:r>
      <w:r>
        <w:rPr>
          <w:rFonts w:ascii="华文仿宋" w:eastAsia="华文仿宋" w:hAnsi="华文仿宋" w:hint="eastAsia"/>
          <w:sz w:val="28"/>
          <w:szCs w:val="28"/>
        </w:rPr>
        <w:t>)学生在提交转专业申请时，需要提供学生入学档案、一年级学习成绩</w:t>
      </w:r>
      <w:r w:rsidR="004421F5">
        <w:rPr>
          <w:rFonts w:ascii="华文仿宋" w:eastAsia="华文仿宋" w:hAnsi="华文仿宋" w:hint="eastAsia"/>
          <w:sz w:val="28"/>
          <w:szCs w:val="28"/>
        </w:rPr>
        <w:t>和其他相关证明材料。</w:t>
      </w:r>
      <w:r>
        <w:rPr>
          <w:rFonts w:ascii="华文仿宋" w:eastAsia="华文仿宋" w:hAnsi="华文仿宋" w:hint="eastAsia"/>
          <w:sz w:val="28"/>
          <w:szCs w:val="28"/>
        </w:rPr>
        <w:t>学院将组织专人进行核查。弄虚作假者一律不予转入，并将相关情况报送教务处等部门。</w:t>
      </w:r>
    </w:p>
    <w:p w:rsidR="009055A4" w:rsidRPr="00F944AF" w:rsidRDefault="00F944AF" w:rsidP="00F944AF">
      <w:pPr>
        <w:spacing w:line="360" w:lineRule="auto"/>
        <w:ind w:firstLineChars="150" w:firstLine="422"/>
        <w:jc w:val="left"/>
        <w:rPr>
          <w:rFonts w:ascii="黑体" w:eastAsia="黑体" w:hAnsi="黑体"/>
          <w:b/>
          <w:sz w:val="28"/>
          <w:szCs w:val="28"/>
        </w:rPr>
      </w:pPr>
      <w:r w:rsidRPr="00F944AF">
        <w:rPr>
          <w:rFonts w:ascii="黑体" w:eastAsia="黑体" w:hAnsi="黑体" w:hint="eastAsia"/>
          <w:b/>
          <w:sz w:val="28"/>
          <w:szCs w:val="28"/>
        </w:rPr>
        <w:t>七、</w:t>
      </w:r>
      <w:r w:rsidR="00E77B6A" w:rsidRPr="00F944AF">
        <w:rPr>
          <w:rFonts w:ascii="黑体" w:eastAsia="黑体" w:hAnsi="黑体" w:hint="eastAsia"/>
          <w:b/>
          <w:sz w:val="28"/>
          <w:szCs w:val="28"/>
        </w:rPr>
        <w:t>本规定</w:t>
      </w:r>
      <w:r w:rsidR="004421F5" w:rsidRPr="00F944AF">
        <w:rPr>
          <w:rFonts w:ascii="黑体" w:eastAsia="黑体" w:hAnsi="黑体" w:hint="eastAsia"/>
          <w:b/>
          <w:sz w:val="28"/>
          <w:szCs w:val="28"/>
        </w:rPr>
        <w:t>由经济学院转专业领导小组负责解释</w:t>
      </w:r>
      <w:r w:rsidR="007F05E3" w:rsidRPr="00F944AF">
        <w:rPr>
          <w:rFonts w:ascii="黑体" w:eastAsia="黑体" w:hAnsi="黑体" w:hint="eastAsia"/>
          <w:b/>
          <w:sz w:val="28"/>
          <w:szCs w:val="28"/>
        </w:rPr>
        <w:t>。</w:t>
      </w:r>
    </w:p>
    <w:p w:rsidR="00E77B6A" w:rsidRDefault="009055A4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                                      </w:t>
      </w:r>
      <w:r w:rsidR="00F97407">
        <w:rPr>
          <w:rFonts w:ascii="华文仿宋" w:eastAsia="华文仿宋" w:hAnsi="华文仿宋" w:hint="eastAsia"/>
          <w:sz w:val="28"/>
          <w:szCs w:val="28"/>
        </w:rPr>
        <w:t xml:space="preserve"> </w:t>
      </w:r>
    </w:p>
    <w:p w:rsidR="00487D2F" w:rsidRDefault="00487D2F">
      <w:pPr>
        <w:rPr>
          <w:rFonts w:ascii="华文仿宋" w:eastAsia="华文仿宋" w:hAnsi="华文仿宋"/>
          <w:sz w:val="28"/>
          <w:szCs w:val="28"/>
        </w:rPr>
      </w:pPr>
    </w:p>
    <w:p w:rsidR="00487D2F" w:rsidRDefault="00487D2F">
      <w:pPr>
        <w:rPr>
          <w:rFonts w:ascii="华文仿宋" w:eastAsia="华文仿宋" w:hAnsi="华文仿宋"/>
          <w:sz w:val="28"/>
          <w:szCs w:val="28"/>
        </w:rPr>
      </w:pPr>
    </w:p>
    <w:p w:rsidR="004421F5" w:rsidRDefault="004421F5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                                    经济学院</w:t>
      </w:r>
    </w:p>
    <w:p w:rsidR="00E77B6A" w:rsidRDefault="004421F5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                                 201</w:t>
      </w:r>
      <w:r w:rsidR="00F82EF4">
        <w:rPr>
          <w:rFonts w:ascii="华文仿宋" w:eastAsia="华文仿宋" w:hAnsi="华文仿宋" w:hint="eastAsia"/>
          <w:sz w:val="28"/>
          <w:szCs w:val="28"/>
        </w:rPr>
        <w:t>8</w:t>
      </w:r>
      <w:r>
        <w:rPr>
          <w:rFonts w:ascii="华文仿宋" w:eastAsia="华文仿宋" w:hAnsi="华文仿宋" w:hint="eastAsia"/>
          <w:sz w:val="28"/>
          <w:szCs w:val="28"/>
        </w:rPr>
        <w:t>年</w:t>
      </w:r>
      <w:r w:rsidR="00F82EF4">
        <w:rPr>
          <w:rFonts w:ascii="华文仿宋" w:eastAsia="华文仿宋" w:hAnsi="华文仿宋" w:hint="eastAsia"/>
          <w:sz w:val="28"/>
          <w:szCs w:val="28"/>
        </w:rPr>
        <w:t>3</w:t>
      </w:r>
      <w:r>
        <w:rPr>
          <w:rFonts w:ascii="华文仿宋" w:eastAsia="华文仿宋" w:hAnsi="华文仿宋" w:hint="eastAsia"/>
          <w:sz w:val="28"/>
          <w:szCs w:val="28"/>
        </w:rPr>
        <w:t>月</w:t>
      </w:r>
      <w:r w:rsidR="00F82EF4">
        <w:rPr>
          <w:rFonts w:ascii="华文仿宋" w:eastAsia="华文仿宋" w:hAnsi="华文仿宋" w:hint="eastAsia"/>
          <w:sz w:val="28"/>
          <w:szCs w:val="28"/>
        </w:rPr>
        <w:t>8</w:t>
      </w:r>
      <w:r>
        <w:rPr>
          <w:rFonts w:ascii="华文仿宋" w:eastAsia="华文仿宋" w:hAnsi="华文仿宋" w:hint="eastAsia"/>
          <w:sz w:val="28"/>
          <w:szCs w:val="28"/>
        </w:rPr>
        <w:t>日</w:t>
      </w:r>
    </w:p>
    <w:p w:rsidR="00E77B6A" w:rsidRDefault="00E77B6A">
      <w:pPr>
        <w:rPr>
          <w:rFonts w:ascii="华文仿宋" w:eastAsia="华文仿宋" w:hAnsi="华文仿宋"/>
          <w:sz w:val="28"/>
          <w:szCs w:val="28"/>
        </w:rPr>
      </w:pPr>
    </w:p>
    <w:p w:rsidR="00E77B6A" w:rsidRDefault="00E77B6A">
      <w:pPr>
        <w:rPr>
          <w:rFonts w:ascii="华文仿宋" w:eastAsia="华文仿宋" w:hAnsi="华文仿宋"/>
          <w:sz w:val="28"/>
          <w:szCs w:val="28"/>
        </w:rPr>
      </w:pPr>
    </w:p>
    <w:p w:rsidR="009055A4" w:rsidRPr="00D72DCD" w:rsidRDefault="00F97407" w:rsidP="00994344">
      <w:pPr>
        <w:ind w:firstLineChars="2050" w:firstLine="574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lastRenderedPageBreak/>
        <w:t xml:space="preserve"> </w:t>
      </w:r>
      <w:r w:rsidR="00E77B6A">
        <w:rPr>
          <w:rFonts w:ascii="华文仿宋" w:eastAsia="华文仿宋" w:hAnsi="华文仿宋" w:hint="eastAsia"/>
          <w:sz w:val="28"/>
          <w:szCs w:val="28"/>
        </w:rPr>
        <w:t xml:space="preserve"> </w:t>
      </w:r>
    </w:p>
    <w:sectPr w:rsidR="009055A4" w:rsidRPr="00D72DCD" w:rsidSect="00153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CCB" w:rsidRDefault="00EE4CCB" w:rsidP="00427E27">
      <w:r>
        <w:separator/>
      </w:r>
    </w:p>
  </w:endnote>
  <w:endnote w:type="continuationSeparator" w:id="0">
    <w:p w:rsidR="00EE4CCB" w:rsidRDefault="00EE4CCB" w:rsidP="00427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CCB" w:rsidRDefault="00EE4CCB" w:rsidP="00427E27">
      <w:r>
        <w:separator/>
      </w:r>
    </w:p>
  </w:footnote>
  <w:footnote w:type="continuationSeparator" w:id="0">
    <w:p w:rsidR="00EE4CCB" w:rsidRDefault="00EE4CCB" w:rsidP="00427E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2DCD"/>
    <w:rsid w:val="00080339"/>
    <w:rsid w:val="00092D6C"/>
    <w:rsid w:val="000C686E"/>
    <w:rsid w:val="00153062"/>
    <w:rsid w:val="001C7050"/>
    <w:rsid w:val="0025057F"/>
    <w:rsid w:val="002A4740"/>
    <w:rsid w:val="002C2E7C"/>
    <w:rsid w:val="00322B9F"/>
    <w:rsid w:val="003D0DA9"/>
    <w:rsid w:val="00402B10"/>
    <w:rsid w:val="00427E27"/>
    <w:rsid w:val="004421F5"/>
    <w:rsid w:val="004569CD"/>
    <w:rsid w:val="00487D2F"/>
    <w:rsid w:val="00491244"/>
    <w:rsid w:val="00557FCD"/>
    <w:rsid w:val="00574721"/>
    <w:rsid w:val="00590A79"/>
    <w:rsid w:val="005C6EC9"/>
    <w:rsid w:val="005E03A4"/>
    <w:rsid w:val="005E0B2B"/>
    <w:rsid w:val="005F4806"/>
    <w:rsid w:val="0061077C"/>
    <w:rsid w:val="006122B5"/>
    <w:rsid w:val="00657A18"/>
    <w:rsid w:val="006D5E94"/>
    <w:rsid w:val="006F0169"/>
    <w:rsid w:val="007E69B9"/>
    <w:rsid w:val="007F05E3"/>
    <w:rsid w:val="00827C43"/>
    <w:rsid w:val="008A5397"/>
    <w:rsid w:val="008C0584"/>
    <w:rsid w:val="009055A4"/>
    <w:rsid w:val="00994344"/>
    <w:rsid w:val="009D1C7B"/>
    <w:rsid w:val="00AD0361"/>
    <w:rsid w:val="00B3305D"/>
    <w:rsid w:val="00B5300C"/>
    <w:rsid w:val="00B726E5"/>
    <w:rsid w:val="00C41328"/>
    <w:rsid w:val="00CD48D5"/>
    <w:rsid w:val="00CE5CC1"/>
    <w:rsid w:val="00D72DCD"/>
    <w:rsid w:val="00DB6D12"/>
    <w:rsid w:val="00DF29D9"/>
    <w:rsid w:val="00E278D9"/>
    <w:rsid w:val="00E77B6A"/>
    <w:rsid w:val="00EA67E5"/>
    <w:rsid w:val="00ED6B1C"/>
    <w:rsid w:val="00EE4CCB"/>
    <w:rsid w:val="00F17DF6"/>
    <w:rsid w:val="00F642A4"/>
    <w:rsid w:val="00F82EF4"/>
    <w:rsid w:val="00F86749"/>
    <w:rsid w:val="00F944AF"/>
    <w:rsid w:val="00F97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0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DC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427E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27E2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27E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27E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41704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4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732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92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53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5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59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818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776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579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849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154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29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140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826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298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153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231</Words>
  <Characters>1320</Characters>
  <Application>Microsoft Office Word</Application>
  <DocSecurity>0</DocSecurity>
  <Lines>11</Lines>
  <Paragraphs>3</Paragraphs>
  <ScaleCrop>false</ScaleCrop>
  <Company>MS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qyj</cp:lastModifiedBy>
  <cp:revision>2</cp:revision>
  <dcterms:created xsi:type="dcterms:W3CDTF">2018-03-14T02:27:00Z</dcterms:created>
  <dcterms:modified xsi:type="dcterms:W3CDTF">2018-03-14T02:27:00Z</dcterms:modified>
</cp:coreProperties>
</file>